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14347" w14:textId="75313E17" w:rsidR="005046DF" w:rsidRDefault="005046DF" w:rsidP="005046DF">
      <w:pPr>
        <w:tabs>
          <w:tab w:val="left" w:pos="40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74D1D820" w14:textId="2988B681" w:rsidR="005046DF" w:rsidRDefault="005046DF" w:rsidP="005046DF">
      <w:pPr>
        <w:jc w:val="center"/>
        <w:rPr>
          <w:rFonts w:asciiTheme="majorHAnsi" w:hAnsiTheme="majorHAnsi" w:cstheme="majorHAnsi"/>
        </w:rPr>
      </w:pPr>
      <w:r w:rsidRPr="00FB5827">
        <w:rPr>
          <w:noProof/>
          <w:lang w:eastAsia="fr-FR"/>
        </w:rPr>
        <w:drawing>
          <wp:inline distT="0" distB="0" distL="0" distR="0" wp14:anchorId="7CCE3911" wp14:editId="0E7048F3">
            <wp:extent cx="2880000" cy="612000"/>
            <wp:effectExtent l="0" t="0" r="0" b="0"/>
            <wp:docPr id="12" name="Image 12" descr="S:\Services Generaux\Modèles\Correspondance\1_Agglovgp2020_cmjn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ervices Generaux\Modèles\Correspondance\1_Agglovgp2020_cmjn_horizon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E99BB" w14:textId="3CCC8F5F" w:rsidR="005046DF" w:rsidRDefault="005046DF">
      <w:pPr>
        <w:rPr>
          <w:rFonts w:asciiTheme="majorHAnsi" w:hAnsiTheme="majorHAnsi" w:cstheme="majorHAnsi"/>
        </w:rPr>
      </w:pPr>
    </w:p>
    <w:p w14:paraId="5B6B6B73" w14:textId="77777777" w:rsidR="005046DF" w:rsidRDefault="005046DF">
      <w:pPr>
        <w:rPr>
          <w:rFonts w:asciiTheme="majorHAnsi" w:hAnsiTheme="majorHAnsi" w:cstheme="majorHAnsi"/>
        </w:rPr>
      </w:pPr>
    </w:p>
    <w:p w14:paraId="0AA47C6D" w14:textId="77777777" w:rsidR="006A6425" w:rsidRPr="00C95A76" w:rsidRDefault="006A6425">
      <w:pPr>
        <w:rPr>
          <w:rFonts w:asciiTheme="majorHAnsi" w:hAnsiTheme="majorHAnsi" w:cstheme="majorHAnsi"/>
        </w:rPr>
      </w:pPr>
    </w:p>
    <w:p w14:paraId="70D179BC" w14:textId="1B4536D6" w:rsidR="0023268E" w:rsidRPr="00C95A76" w:rsidRDefault="0023268E" w:rsidP="0023268E">
      <w:pPr>
        <w:rPr>
          <w:rFonts w:asciiTheme="majorHAnsi" w:hAnsiTheme="majorHAnsi" w:cstheme="majorHAnsi"/>
        </w:rPr>
      </w:pPr>
    </w:p>
    <w:p w14:paraId="03011029" w14:textId="77777777" w:rsidR="00D125F2" w:rsidRPr="00D125F2" w:rsidRDefault="00D125F2" w:rsidP="00D125F2">
      <w:pPr>
        <w:shd w:val="solid" w:color="4472C4" w:themeColor="accent1" w:fill="00B050"/>
        <w:jc w:val="center"/>
        <w:rPr>
          <w:rFonts w:asciiTheme="majorHAnsi" w:hAnsiTheme="majorHAnsi" w:cstheme="majorHAnsi"/>
          <w:color w:val="FFFFFF" w:themeColor="background1"/>
        </w:rPr>
      </w:pPr>
    </w:p>
    <w:p w14:paraId="792A6B47" w14:textId="77777777" w:rsidR="005046DF" w:rsidRDefault="005046DF" w:rsidP="00D125F2">
      <w:pPr>
        <w:shd w:val="solid" w:color="4472C4" w:themeColor="accent1" w:fill="00B050"/>
        <w:tabs>
          <w:tab w:val="center" w:pos="4536"/>
          <w:tab w:val="left" w:pos="8151"/>
        </w:tabs>
        <w:jc w:val="center"/>
        <w:rPr>
          <w:rFonts w:asciiTheme="majorHAnsi" w:hAnsiTheme="majorHAnsi" w:cstheme="majorHAnsi"/>
          <w:b/>
          <w:bCs/>
          <w:color w:val="FFFFFF" w:themeColor="background1"/>
          <w:sz w:val="56"/>
          <w:szCs w:val="56"/>
        </w:rPr>
      </w:pPr>
      <w:bookmarkStart w:id="0" w:name="_GoBack"/>
    </w:p>
    <w:bookmarkEnd w:id="0"/>
    <w:p w14:paraId="17D8E699" w14:textId="50B6355F" w:rsidR="005046DF" w:rsidRDefault="00D125F2" w:rsidP="00D125F2">
      <w:pPr>
        <w:shd w:val="solid" w:color="4472C4" w:themeColor="accent1" w:fill="00B050"/>
        <w:tabs>
          <w:tab w:val="center" w:pos="4536"/>
          <w:tab w:val="left" w:pos="8151"/>
        </w:tabs>
        <w:jc w:val="center"/>
        <w:rPr>
          <w:rFonts w:asciiTheme="majorHAnsi" w:hAnsiTheme="majorHAnsi" w:cstheme="majorHAnsi"/>
          <w:b/>
          <w:bCs/>
          <w:color w:val="FFFFFF" w:themeColor="background1"/>
          <w:sz w:val="56"/>
          <w:szCs w:val="56"/>
        </w:rPr>
      </w:pPr>
      <w:r w:rsidRPr="00D125F2">
        <w:rPr>
          <w:rFonts w:asciiTheme="majorHAnsi" w:hAnsiTheme="majorHAnsi" w:cstheme="majorHAnsi"/>
          <w:b/>
          <w:bCs/>
          <w:color w:val="FFFFFF" w:themeColor="background1"/>
          <w:sz w:val="56"/>
          <w:szCs w:val="56"/>
        </w:rPr>
        <w:t xml:space="preserve">DOSSIER DE </w:t>
      </w:r>
    </w:p>
    <w:p w14:paraId="5AD5AC44" w14:textId="1C10EF3A" w:rsidR="00D125F2" w:rsidRDefault="00D125F2" w:rsidP="005046DF">
      <w:pPr>
        <w:shd w:val="solid" w:color="4472C4" w:themeColor="accent1" w:fill="00B050"/>
        <w:tabs>
          <w:tab w:val="center" w:pos="4536"/>
          <w:tab w:val="left" w:pos="9072"/>
        </w:tabs>
        <w:jc w:val="center"/>
        <w:rPr>
          <w:rFonts w:asciiTheme="majorHAnsi" w:hAnsiTheme="majorHAnsi" w:cstheme="majorHAnsi"/>
          <w:b/>
          <w:bCs/>
          <w:color w:val="FFFFFF" w:themeColor="background1"/>
          <w:sz w:val="56"/>
          <w:szCs w:val="56"/>
        </w:rPr>
      </w:pPr>
      <w:r w:rsidRPr="00D125F2">
        <w:rPr>
          <w:rFonts w:asciiTheme="majorHAnsi" w:hAnsiTheme="majorHAnsi" w:cstheme="majorHAnsi"/>
          <w:b/>
          <w:bCs/>
          <w:color w:val="FFFFFF" w:themeColor="background1"/>
          <w:sz w:val="56"/>
          <w:szCs w:val="56"/>
        </w:rPr>
        <w:t>D</w:t>
      </w:r>
      <w:r w:rsidR="006A6425">
        <w:rPr>
          <w:rFonts w:asciiTheme="majorHAnsi" w:hAnsiTheme="majorHAnsi" w:cstheme="majorHAnsi"/>
          <w:b/>
          <w:bCs/>
          <w:color w:val="FFFFFF" w:themeColor="background1"/>
          <w:sz w:val="56"/>
          <w:szCs w:val="56"/>
        </w:rPr>
        <w:t>É</w:t>
      </w:r>
      <w:r w:rsidRPr="00D125F2">
        <w:rPr>
          <w:rFonts w:asciiTheme="majorHAnsi" w:hAnsiTheme="majorHAnsi" w:cstheme="majorHAnsi"/>
          <w:b/>
          <w:bCs/>
          <w:color w:val="FFFFFF" w:themeColor="background1"/>
          <w:sz w:val="56"/>
          <w:szCs w:val="56"/>
        </w:rPr>
        <w:t>CLARATION D’UTILIT</w:t>
      </w:r>
      <w:r w:rsidR="006A6425">
        <w:rPr>
          <w:rFonts w:asciiTheme="majorHAnsi" w:hAnsiTheme="majorHAnsi" w:cstheme="majorHAnsi"/>
          <w:b/>
          <w:bCs/>
          <w:color w:val="FFFFFF" w:themeColor="background1"/>
          <w:sz w:val="56"/>
          <w:szCs w:val="56"/>
        </w:rPr>
        <w:t>É</w:t>
      </w:r>
      <w:r w:rsidR="005046DF">
        <w:rPr>
          <w:rFonts w:asciiTheme="majorHAnsi" w:hAnsiTheme="majorHAnsi" w:cstheme="majorHAnsi"/>
          <w:b/>
          <w:bCs/>
          <w:color w:val="FFFFFF" w:themeColor="background1"/>
          <w:sz w:val="56"/>
          <w:szCs w:val="56"/>
        </w:rPr>
        <w:t xml:space="preserve"> </w:t>
      </w:r>
      <w:r w:rsidRPr="00D125F2">
        <w:rPr>
          <w:rFonts w:asciiTheme="majorHAnsi" w:hAnsiTheme="majorHAnsi" w:cstheme="majorHAnsi"/>
          <w:b/>
          <w:bCs/>
          <w:color w:val="FFFFFF" w:themeColor="background1"/>
          <w:sz w:val="56"/>
          <w:szCs w:val="56"/>
        </w:rPr>
        <w:t>PUBLIQUE (DUP)</w:t>
      </w:r>
    </w:p>
    <w:p w14:paraId="0F1E3F85" w14:textId="3E42946F" w:rsidR="00D125F2" w:rsidRDefault="00D125F2" w:rsidP="00D125F2">
      <w:pPr>
        <w:shd w:val="solid" w:color="4472C4" w:themeColor="accent1" w:fill="00B050"/>
        <w:tabs>
          <w:tab w:val="center" w:pos="4536"/>
          <w:tab w:val="left" w:pos="8151"/>
        </w:tabs>
        <w:jc w:val="center"/>
        <w:rPr>
          <w:rFonts w:asciiTheme="majorHAnsi" w:hAnsiTheme="majorHAnsi" w:cstheme="majorHAnsi"/>
          <w:b/>
          <w:bCs/>
          <w:color w:val="FFFFFF" w:themeColor="background1"/>
          <w:sz w:val="56"/>
          <w:szCs w:val="56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56"/>
          <w:szCs w:val="56"/>
        </w:rPr>
        <w:t>-</w:t>
      </w:r>
    </w:p>
    <w:p w14:paraId="3FE7C37B" w14:textId="55984C98" w:rsidR="00D125F2" w:rsidRPr="00D125F2" w:rsidRDefault="00D125F2" w:rsidP="00D125F2">
      <w:pPr>
        <w:shd w:val="solid" w:color="4472C4" w:themeColor="accent1" w:fill="00B050"/>
        <w:tabs>
          <w:tab w:val="center" w:pos="4536"/>
          <w:tab w:val="left" w:pos="8151"/>
        </w:tabs>
        <w:jc w:val="center"/>
        <w:rPr>
          <w:rFonts w:asciiTheme="majorHAnsi" w:hAnsiTheme="majorHAnsi" w:cstheme="majorHAnsi"/>
          <w:b/>
          <w:bCs/>
          <w:color w:val="FFFFFF" w:themeColor="background1"/>
          <w:sz w:val="56"/>
          <w:szCs w:val="56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56"/>
          <w:szCs w:val="56"/>
        </w:rPr>
        <w:t>DOSSIER D’ENQU</w:t>
      </w:r>
      <w:r w:rsidR="006A6425">
        <w:rPr>
          <w:rFonts w:asciiTheme="majorHAnsi" w:hAnsiTheme="majorHAnsi" w:cstheme="majorHAnsi"/>
          <w:b/>
          <w:bCs/>
          <w:color w:val="FFFFFF" w:themeColor="background1"/>
          <w:sz w:val="56"/>
          <w:szCs w:val="56"/>
        </w:rPr>
        <w:t>Ê</w:t>
      </w:r>
      <w:r>
        <w:rPr>
          <w:rFonts w:asciiTheme="majorHAnsi" w:hAnsiTheme="majorHAnsi" w:cstheme="majorHAnsi"/>
          <w:b/>
          <w:bCs/>
          <w:color w:val="FFFFFF" w:themeColor="background1"/>
          <w:sz w:val="56"/>
          <w:szCs w:val="56"/>
        </w:rPr>
        <w:t>TE PARCELLAIRE</w:t>
      </w:r>
    </w:p>
    <w:p w14:paraId="523E8F76" w14:textId="77777777" w:rsidR="00D125F2" w:rsidRPr="00D125F2" w:rsidRDefault="00D125F2" w:rsidP="00D125F2">
      <w:pPr>
        <w:shd w:val="solid" w:color="4472C4" w:themeColor="accent1" w:fill="00B050"/>
        <w:jc w:val="center"/>
        <w:rPr>
          <w:rFonts w:asciiTheme="majorHAnsi" w:hAnsiTheme="majorHAnsi" w:cstheme="majorHAnsi"/>
          <w:b/>
          <w:bCs/>
          <w:color w:val="FFFFFF" w:themeColor="background1"/>
          <w:sz w:val="56"/>
          <w:szCs w:val="56"/>
        </w:rPr>
      </w:pPr>
      <w:r w:rsidRPr="00D125F2">
        <w:rPr>
          <w:rFonts w:asciiTheme="majorHAnsi" w:hAnsiTheme="majorHAnsi" w:cstheme="majorHAnsi"/>
          <w:b/>
          <w:bCs/>
          <w:color w:val="FFFFFF" w:themeColor="background1"/>
          <w:sz w:val="56"/>
          <w:szCs w:val="56"/>
        </w:rPr>
        <w:t>-</w:t>
      </w:r>
    </w:p>
    <w:p w14:paraId="137C114F" w14:textId="77777777" w:rsidR="006A6425" w:rsidRDefault="00D125F2" w:rsidP="00D125F2">
      <w:pPr>
        <w:shd w:val="solid" w:color="4472C4" w:themeColor="accent1" w:fill="00B050"/>
        <w:jc w:val="center"/>
        <w:rPr>
          <w:rFonts w:asciiTheme="majorHAnsi" w:hAnsiTheme="majorHAnsi" w:cstheme="majorHAnsi"/>
          <w:b/>
          <w:bCs/>
          <w:color w:val="FFFFFF" w:themeColor="background1"/>
          <w:sz w:val="56"/>
          <w:szCs w:val="56"/>
        </w:rPr>
      </w:pPr>
      <w:r w:rsidRPr="00D125F2">
        <w:rPr>
          <w:rFonts w:asciiTheme="majorHAnsi" w:hAnsiTheme="majorHAnsi" w:cstheme="majorHAnsi"/>
          <w:b/>
          <w:bCs/>
          <w:color w:val="FFFFFF" w:themeColor="background1"/>
          <w:sz w:val="56"/>
          <w:szCs w:val="56"/>
        </w:rPr>
        <w:t xml:space="preserve">Projet de mise en valeur de </w:t>
      </w:r>
    </w:p>
    <w:p w14:paraId="45127BC8" w14:textId="5F444492" w:rsidR="00D125F2" w:rsidRPr="00D125F2" w:rsidRDefault="00FF1D53" w:rsidP="00D125F2">
      <w:pPr>
        <w:shd w:val="solid" w:color="4472C4" w:themeColor="accent1" w:fill="00B050"/>
        <w:jc w:val="center"/>
        <w:rPr>
          <w:rFonts w:asciiTheme="majorHAnsi" w:hAnsiTheme="majorHAnsi" w:cstheme="majorHAnsi"/>
          <w:b/>
          <w:bCs/>
          <w:color w:val="FFFFFF" w:themeColor="background1"/>
          <w:sz w:val="56"/>
          <w:szCs w:val="56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56"/>
          <w:szCs w:val="56"/>
        </w:rPr>
        <w:t>l’A</w:t>
      </w:r>
      <w:r w:rsidR="00D125F2" w:rsidRPr="00D125F2">
        <w:rPr>
          <w:rFonts w:asciiTheme="majorHAnsi" w:hAnsiTheme="majorHAnsi" w:cstheme="majorHAnsi"/>
          <w:b/>
          <w:bCs/>
          <w:color w:val="FFFFFF" w:themeColor="background1"/>
          <w:sz w:val="56"/>
          <w:szCs w:val="56"/>
        </w:rPr>
        <w:t>llée royale de Villepreux</w:t>
      </w:r>
    </w:p>
    <w:p w14:paraId="2333E086" w14:textId="6F026A29" w:rsidR="00D125F2" w:rsidRDefault="00D125F2" w:rsidP="00D125F2">
      <w:pPr>
        <w:shd w:val="solid" w:color="4472C4" w:themeColor="accent1" w:fill="00B050"/>
        <w:jc w:val="center"/>
        <w:rPr>
          <w:rFonts w:asciiTheme="majorHAnsi" w:hAnsiTheme="majorHAnsi" w:cstheme="majorHAnsi"/>
          <w:b/>
          <w:bCs/>
          <w:color w:val="FFFFFF" w:themeColor="background1"/>
        </w:rPr>
      </w:pPr>
    </w:p>
    <w:p w14:paraId="4AAF9231" w14:textId="053B1842" w:rsidR="00D125F2" w:rsidRDefault="00D125F2" w:rsidP="00D125F2">
      <w:pPr>
        <w:shd w:val="solid" w:color="4472C4" w:themeColor="accent1" w:fill="00B050"/>
        <w:jc w:val="center"/>
        <w:rPr>
          <w:rFonts w:asciiTheme="majorHAnsi" w:hAnsiTheme="majorHAnsi" w:cstheme="majorHAnsi"/>
          <w:b/>
          <w:bCs/>
          <w:color w:val="FFFFFF" w:themeColor="background1"/>
        </w:rPr>
      </w:pPr>
    </w:p>
    <w:p w14:paraId="471E3E98" w14:textId="49BBE598" w:rsidR="00D125F2" w:rsidRDefault="00D125F2" w:rsidP="00D125F2">
      <w:pPr>
        <w:shd w:val="solid" w:color="4472C4" w:themeColor="accent1" w:fill="00B050"/>
        <w:jc w:val="center"/>
        <w:rPr>
          <w:rFonts w:asciiTheme="majorHAnsi" w:hAnsiTheme="majorHAnsi" w:cstheme="majorHAnsi"/>
          <w:b/>
          <w:bCs/>
          <w:color w:val="FFFFFF" w:themeColor="background1"/>
        </w:rPr>
      </w:pPr>
    </w:p>
    <w:p w14:paraId="4863E790" w14:textId="77777777" w:rsidR="00D125F2" w:rsidRPr="00D125F2" w:rsidRDefault="00D125F2" w:rsidP="00D125F2">
      <w:pPr>
        <w:shd w:val="solid" w:color="4472C4" w:themeColor="accent1" w:fill="00B050"/>
        <w:jc w:val="center"/>
        <w:rPr>
          <w:rFonts w:asciiTheme="majorHAnsi" w:hAnsiTheme="majorHAnsi" w:cstheme="majorHAnsi"/>
          <w:b/>
          <w:bCs/>
          <w:color w:val="FFFFFF" w:themeColor="background1"/>
        </w:rPr>
      </w:pPr>
    </w:p>
    <w:p w14:paraId="5D4EA999" w14:textId="2DCD2DB2" w:rsidR="00145BFC" w:rsidRDefault="00145BFC" w:rsidP="00C3407F">
      <w:pPr>
        <w:rPr>
          <w:rFonts w:asciiTheme="majorHAnsi" w:hAnsiTheme="majorHAnsi" w:cstheme="majorHAnsi"/>
          <w:sz w:val="24"/>
          <w:szCs w:val="24"/>
        </w:rPr>
      </w:pPr>
    </w:p>
    <w:p w14:paraId="335EDAB5" w14:textId="58F931D0" w:rsidR="00145BFC" w:rsidRDefault="00145BFC" w:rsidP="00C3407F">
      <w:pPr>
        <w:rPr>
          <w:rFonts w:asciiTheme="majorHAnsi" w:hAnsiTheme="majorHAnsi" w:cstheme="majorHAnsi"/>
          <w:sz w:val="24"/>
          <w:szCs w:val="24"/>
        </w:rPr>
      </w:pPr>
    </w:p>
    <w:p w14:paraId="6AF8CD27" w14:textId="2AA08F5B" w:rsidR="00145BFC" w:rsidRDefault="005F1F8A" w:rsidP="00C3407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</w:t>
      </w:r>
    </w:p>
    <w:p w14:paraId="56CB1FF7" w14:textId="4996304E" w:rsidR="005046DF" w:rsidRDefault="005046DF" w:rsidP="00C3407F">
      <w:pPr>
        <w:rPr>
          <w:rFonts w:asciiTheme="majorHAnsi" w:hAnsiTheme="majorHAnsi" w:cstheme="majorHAnsi"/>
          <w:sz w:val="24"/>
          <w:szCs w:val="24"/>
        </w:rPr>
      </w:pPr>
    </w:p>
    <w:p w14:paraId="21C7F78E" w14:textId="0F70C68D" w:rsidR="005046DF" w:rsidRDefault="005046DF" w:rsidP="00C3407F">
      <w:pPr>
        <w:rPr>
          <w:rFonts w:asciiTheme="majorHAnsi" w:hAnsiTheme="majorHAnsi" w:cstheme="majorHAnsi"/>
          <w:sz w:val="24"/>
          <w:szCs w:val="24"/>
        </w:rPr>
      </w:pPr>
    </w:p>
    <w:p w14:paraId="747DB908" w14:textId="16304F63" w:rsidR="005046DF" w:rsidRDefault="005046DF" w:rsidP="00C3407F">
      <w:pPr>
        <w:rPr>
          <w:rFonts w:asciiTheme="majorHAnsi" w:hAnsiTheme="majorHAnsi" w:cstheme="majorHAnsi"/>
          <w:sz w:val="24"/>
          <w:szCs w:val="24"/>
        </w:rPr>
      </w:pPr>
    </w:p>
    <w:p w14:paraId="56623698" w14:textId="599BA2C5" w:rsidR="005046DF" w:rsidRDefault="005046DF" w:rsidP="00C3407F">
      <w:pPr>
        <w:rPr>
          <w:rFonts w:asciiTheme="majorHAnsi" w:hAnsiTheme="majorHAnsi" w:cstheme="majorHAnsi"/>
          <w:sz w:val="24"/>
          <w:szCs w:val="24"/>
        </w:rPr>
      </w:pPr>
    </w:p>
    <w:p w14:paraId="63702B1F" w14:textId="77777777" w:rsidR="005046DF" w:rsidRDefault="005046DF" w:rsidP="00C3407F">
      <w:pPr>
        <w:rPr>
          <w:rFonts w:asciiTheme="majorHAnsi" w:hAnsiTheme="majorHAnsi" w:cstheme="majorHAnsi"/>
          <w:sz w:val="24"/>
          <w:szCs w:val="24"/>
        </w:rPr>
      </w:pPr>
    </w:p>
    <w:p w14:paraId="30970660" w14:textId="088D2476" w:rsidR="00D27454" w:rsidRPr="00D125F2" w:rsidRDefault="00D27454" w:rsidP="00D125F2">
      <w:pPr>
        <w:rPr>
          <w:rFonts w:asciiTheme="majorHAnsi" w:hAnsiTheme="majorHAnsi" w:cstheme="majorHAnsi"/>
          <w:color w:val="002060"/>
          <w:sz w:val="32"/>
          <w:szCs w:val="32"/>
        </w:rPr>
      </w:pPr>
    </w:p>
    <w:p w14:paraId="181D1E12" w14:textId="3DF56C6F" w:rsidR="00AC5A5F" w:rsidRPr="005046DF" w:rsidRDefault="00AC5A5F" w:rsidP="00D125F2">
      <w:pPr>
        <w:jc w:val="center"/>
        <w:rPr>
          <w:rFonts w:asciiTheme="majorHAnsi" w:hAnsiTheme="majorHAnsi" w:cstheme="majorHAnsi"/>
          <w:color w:val="2F5496" w:themeColor="accent1" w:themeShade="BF"/>
          <w:sz w:val="20"/>
          <w:szCs w:val="20"/>
        </w:rPr>
      </w:pPr>
    </w:p>
    <w:sectPr w:rsidR="00AC5A5F" w:rsidRPr="005046DF" w:rsidSect="005046DF">
      <w:headerReference w:type="default" r:id="rId8"/>
      <w:footerReference w:type="default" r:id="rId9"/>
      <w:pgSz w:w="11906" w:h="16838"/>
      <w:pgMar w:top="19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3A353" w14:textId="77777777" w:rsidR="003F0A4C" w:rsidRDefault="003F0A4C" w:rsidP="00C95A76">
      <w:r>
        <w:separator/>
      </w:r>
    </w:p>
  </w:endnote>
  <w:endnote w:type="continuationSeparator" w:id="0">
    <w:p w14:paraId="3488DE28" w14:textId="77777777" w:rsidR="003F0A4C" w:rsidRDefault="003F0A4C" w:rsidP="00C9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88931" w14:textId="1231F921" w:rsidR="005046DF" w:rsidRDefault="005046D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222F2F39" wp14:editId="35BB17A5">
          <wp:simplePos x="0" y="0"/>
          <wp:positionH relativeFrom="page">
            <wp:posOffset>-9525</wp:posOffset>
          </wp:positionH>
          <wp:positionV relativeFrom="page">
            <wp:posOffset>10190480</wp:posOffset>
          </wp:positionV>
          <wp:extent cx="7595870" cy="386080"/>
          <wp:effectExtent l="0" t="0" r="5080" b="0"/>
          <wp:wrapNone/>
          <wp:docPr id="13" name="Image 13" descr=":-source:entete-b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:-source:entete-bas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386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0B068" wp14:editId="2D7C61DF">
              <wp:simplePos x="0" y="0"/>
              <wp:positionH relativeFrom="column">
                <wp:posOffset>-276860</wp:posOffset>
              </wp:positionH>
              <wp:positionV relativeFrom="paragraph">
                <wp:posOffset>48260</wp:posOffset>
              </wp:positionV>
              <wp:extent cx="6858000" cy="457200"/>
              <wp:effectExtent l="0" t="3175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4DD3D" w14:textId="77777777" w:rsidR="005046DF" w:rsidRPr="000B3700" w:rsidRDefault="005046DF" w:rsidP="005046DF">
                          <w:pPr>
                            <w:pStyle w:val="Aucunstyledeparagraphe"/>
                            <w:rPr>
                              <w:rFonts w:ascii="Arial" w:hAnsi="Arial" w:cs="MyriadPro-Cond"/>
                              <w:color w:val="0059A8"/>
                              <w:spacing w:val="11"/>
                              <w:sz w:val="13"/>
                              <w:szCs w:val="20"/>
                            </w:rPr>
                          </w:pPr>
                          <w:r>
                            <w:rPr>
                              <w:rFonts w:ascii="Arial" w:hAnsi="Arial" w:cs="MyriadPro-Cond"/>
                              <w:color w:val="0059A8"/>
                              <w:spacing w:val="11"/>
                              <w:sz w:val="13"/>
                              <w:szCs w:val="20"/>
                            </w:rPr>
                            <w:t>6 avenue de Paris – CS10922 -</w:t>
                          </w:r>
                          <w:r w:rsidRPr="000B3700">
                            <w:rPr>
                              <w:rFonts w:ascii="Arial" w:hAnsi="Arial" w:cs="MyriadPro-Cond"/>
                              <w:color w:val="0059A8"/>
                              <w:spacing w:val="11"/>
                              <w:sz w:val="13"/>
                              <w:szCs w:val="20"/>
                            </w:rPr>
                            <w:t xml:space="preserve"> 7800</w:t>
                          </w:r>
                          <w:r>
                            <w:rPr>
                              <w:rFonts w:ascii="Arial" w:hAnsi="Arial" w:cs="MyriadPro-Cond"/>
                              <w:color w:val="0059A8"/>
                              <w:spacing w:val="11"/>
                              <w:sz w:val="13"/>
                              <w:szCs w:val="20"/>
                            </w:rPr>
                            <w:t>9</w:t>
                          </w:r>
                          <w:r w:rsidRPr="000B3700">
                            <w:rPr>
                              <w:rFonts w:ascii="Arial" w:hAnsi="Arial" w:cs="MyriadPro-Cond"/>
                              <w:color w:val="0059A8"/>
                              <w:spacing w:val="11"/>
                              <w:sz w:val="13"/>
                              <w:szCs w:val="20"/>
                            </w:rPr>
                            <w:t xml:space="preserve"> Versailles </w:t>
                          </w:r>
                          <w:r>
                            <w:rPr>
                              <w:rFonts w:ascii="Arial" w:hAnsi="Arial" w:cs="MyriadPro-Cond"/>
                              <w:color w:val="0059A8"/>
                              <w:spacing w:val="11"/>
                              <w:sz w:val="13"/>
                              <w:szCs w:val="20"/>
                            </w:rPr>
                            <w:t>cedex - Tél. : +33 (0)1 39 66 30 0</w:t>
                          </w:r>
                          <w:r w:rsidRPr="000B3700">
                            <w:rPr>
                              <w:rFonts w:ascii="Arial" w:hAnsi="Arial" w:cs="MyriadPro-Cond"/>
                              <w:color w:val="0059A8"/>
                              <w:spacing w:val="11"/>
                              <w:sz w:val="13"/>
                              <w:szCs w:val="20"/>
                            </w:rPr>
                            <w:t xml:space="preserve">0 - Fax : +33 (0)1 </w:t>
                          </w:r>
                          <w:r>
                            <w:rPr>
                              <w:rFonts w:ascii="Arial" w:hAnsi="Arial" w:cs="MyriadPro-Cond"/>
                              <w:color w:val="0059A8"/>
                              <w:spacing w:val="11"/>
                              <w:sz w:val="13"/>
                              <w:szCs w:val="20"/>
                            </w:rPr>
                            <w:t>39 66 30 01</w:t>
                          </w:r>
                          <w:r w:rsidRPr="000B3700">
                            <w:rPr>
                              <w:rFonts w:ascii="Arial" w:hAnsi="Arial" w:cs="MyriadPro-Cond"/>
                              <w:color w:val="0059A8"/>
                              <w:spacing w:val="11"/>
                              <w:sz w:val="13"/>
                              <w:szCs w:val="20"/>
                            </w:rPr>
                            <w:t xml:space="preserve">- www.versaillesgrandparc.fr </w:t>
                          </w:r>
                        </w:p>
                        <w:p w14:paraId="48D841C1" w14:textId="77777777" w:rsidR="005046DF" w:rsidRPr="000B3700" w:rsidRDefault="005046DF" w:rsidP="005046DF">
                          <w:pPr>
                            <w:rPr>
                              <w:rFonts w:ascii="Arial" w:hAnsi="Arial"/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0B06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21.8pt;margin-top:3.8pt;width:54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" filled="f" stroked="f">
              <v:textbox inset=",7.2pt,,7.2pt">
                <w:txbxContent>
                  <w:p w14:paraId="2CF4DD3D" w14:textId="77777777" w:rsidR="005046DF" w:rsidRPr="000B3700" w:rsidRDefault="005046DF" w:rsidP="005046DF">
                    <w:pPr>
                      <w:pStyle w:val="Aucunstyledeparagraphe"/>
                      <w:rPr>
                        <w:rFonts w:ascii="Arial" w:hAnsi="Arial" w:cs="MyriadPro-Cond"/>
                        <w:color w:val="0059A8"/>
                        <w:spacing w:val="11"/>
                        <w:sz w:val="13"/>
                        <w:szCs w:val="20"/>
                      </w:rPr>
                    </w:pPr>
                    <w:r>
                      <w:rPr>
                        <w:rFonts w:ascii="Arial" w:hAnsi="Arial" w:cs="MyriadPro-Cond"/>
                        <w:color w:val="0059A8"/>
                        <w:spacing w:val="11"/>
                        <w:sz w:val="13"/>
                        <w:szCs w:val="20"/>
                      </w:rPr>
                      <w:t>6 avenue de Paris – CS10922 -</w:t>
                    </w:r>
                    <w:r w:rsidRPr="000B3700">
                      <w:rPr>
                        <w:rFonts w:ascii="Arial" w:hAnsi="Arial" w:cs="MyriadPro-Cond"/>
                        <w:color w:val="0059A8"/>
                        <w:spacing w:val="11"/>
                        <w:sz w:val="13"/>
                        <w:szCs w:val="20"/>
                      </w:rPr>
                      <w:t xml:space="preserve"> 7800</w:t>
                    </w:r>
                    <w:r>
                      <w:rPr>
                        <w:rFonts w:ascii="Arial" w:hAnsi="Arial" w:cs="MyriadPro-Cond"/>
                        <w:color w:val="0059A8"/>
                        <w:spacing w:val="11"/>
                        <w:sz w:val="13"/>
                        <w:szCs w:val="20"/>
                      </w:rPr>
                      <w:t>9</w:t>
                    </w:r>
                    <w:r w:rsidRPr="000B3700">
                      <w:rPr>
                        <w:rFonts w:ascii="Arial" w:hAnsi="Arial" w:cs="MyriadPro-Cond"/>
                        <w:color w:val="0059A8"/>
                        <w:spacing w:val="11"/>
                        <w:sz w:val="13"/>
                        <w:szCs w:val="20"/>
                      </w:rPr>
                      <w:t xml:space="preserve"> Versailles </w:t>
                    </w:r>
                    <w:r>
                      <w:rPr>
                        <w:rFonts w:ascii="Arial" w:hAnsi="Arial" w:cs="MyriadPro-Cond"/>
                        <w:color w:val="0059A8"/>
                        <w:spacing w:val="11"/>
                        <w:sz w:val="13"/>
                        <w:szCs w:val="20"/>
                      </w:rPr>
                      <w:t>cedex - Tél. : +33 (0)1 39 66 30 0</w:t>
                    </w:r>
                    <w:r w:rsidRPr="000B3700">
                      <w:rPr>
                        <w:rFonts w:ascii="Arial" w:hAnsi="Arial" w:cs="MyriadPro-Cond"/>
                        <w:color w:val="0059A8"/>
                        <w:spacing w:val="11"/>
                        <w:sz w:val="13"/>
                        <w:szCs w:val="20"/>
                      </w:rPr>
                      <w:t xml:space="preserve">0 - Fax : +33 (0)1 </w:t>
                    </w:r>
                    <w:r>
                      <w:rPr>
                        <w:rFonts w:ascii="Arial" w:hAnsi="Arial" w:cs="MyriadPro-Cond"/>
                        <w:color w:val="0059A8"/>
                        <w:spacing w:val="11"/>
                        <w:sz w:val="13"/>
                        <w:szCs w:val="20"/>
                      </w:rPr>
                      <w:t>39 66 30 01</w:t>
                    </w:r>
                    <w:r w:rsidRPr="000B3700">
                      <w:rPr>
                        <w:rFonts w:ascii="Arial" w:hAnsi="Arial" w:cs="MyriadPro-Cond"/>
                        <w:color w:val="0059A8"/>
                        <w:spacing w:val="11"/>
                        <w:sz w:val="13"/>
                        <w:szCs w:val="20"/>
                      </w:rPr>
                      <w:t xml:space="preserve">- www.versaillesgrandparc.fr </w:t>
                    </w:r>
                  </w:p>
                  <w:p w14:paraId="48D841C1" w14:textId="77777777" w:rsidR="005046DF" w:rsidRPr="000B3700" w:rsidRDefault="005046DF" w:rsidP="005046DF">
                    <w:pPr>
                      <w:rPr>
                        <w:rFonts w:ascii="Arial" w:hAnsi="Arial"/>
                        <w:sz w:val="13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A66E5" w14:textId="77777777" w:rsidR="003F0A4C" w:rsidRDefault="003F0A4C" w:rsidP="00C95A76">
      <w:r>
        <w:separator/>
      </w:r>
    </w:p>
  </w:footnote>
  <w:footnote w:type="continuationSeparator" w:id="0">
    <w:p w14:paraId="6BC348A2" w14:textId="77777777" w:rsidR="003F0A4C" w:rsidRDefault="003F0A4C" w:rsidP="00C95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CE98E" w14:textId="5561F1DE" w:rsidR="00D27454" w:rsidRDefault="00D27454" w:rsidP="00D27454">
    <w:pPr>
      <w:pStyle w:val="En-tte"/>
      <w:jc w:val="center"/>
    </w:pPr>
  </w:p>
  <w:p w14:paraId="087661DA" w14:textId="77777777" w:rsidR="002B5DEF" w:rsidRDefault="002B5D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D62"/>
    <w:multiLevelType w:val="hybridMultilevel"/>
    <w:tmpl w:val="9A3A3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33559"/>
    <w:multiLevelType w:val="hybridMultilevel"/>
    <w:tmpl w:val="8D80E246"/>
    <w:lvl w:ilvl="0" w:tplc="2740139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43B6A"/>
    <w:multiLevelType w:val="hybridMultilevel"/>
    <w:tmpl w:val="5B10D540"/>
    <w:lvl w:ilvl="0" w:tplc="213A3520">
      <w:start w:val="3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88"/>
    <w:rsid w:val="0006200B"/>
    <w:rsid w:val="000B3B9D"/>
    <w:rsid w:val="000E691C"/>
    <w:rsid w:val="00145BFC"/>
    <w:rsid w:val="00145D21"/>
    <w:rsid w:val="001674FC"/>
    <w:rsid w:val="0017316C"/>
    <w:rsid w:val="00196982"/>
    <w:rsid w:val="001D4578"/>
    <w:rsid w:val="001D78B1"/>
    <w:rsid w:val="0020215B"/>
    <w:rsid w:val="0023268E"/>
    <w:rsid w:val="002625DA"/>
    <w:rsid w:val="002A6CA4"/>
    <w:rsid w:val="002B5DEF"/>
    <w:rsid w:val="002C7B45"/>
    <w:rsid w:val="002F3830"/>
    <w:rsid w:val="0030483E"/>
    <w:rsid w:val="00320C7F"/>
    <w:rsid w:val="0036629A"/>
    <w:rsid w:val="00376690"/>
    <w:rsid w:val="0038764B"/>
    <w:rsid w:val="003943AD"/>
    <w:rsid w:val="003C6583"/>
    <w:rsid w:val="003E4D55"/>
    <w:rsid w:val="003F0A4C"/>
    <w:rsid w:val="004571D0"/>
    <w:rsid w:val="00496666"/>
    <w:rsid w:val="004A6742"/>
    <w:rsid w:val="004F4821"/>
    <w:rsid w:val="005046DF"/>
    <w:rsid w:val="005510B7"/>
    <w:rsid w:val="00560294"/>
    <w:rsid w:val="00563C4D"/>
    <w:rsid w:val="005A0C88"/>
    <w:rsid w:val="005D756E"/>
    <w:rsid w:val="005F1F8A"/>
    <w:rsid w:val="005F6693"/>
    <w:rsid w:val="006142C2"/>
    <w:rsid w:val="00621BB7"/>
    <w:rsid w:val="00626F9C"/>
    <w:rsid w:val="006450AC"/>
    <w:rsid w:val="00662671"/>
    <w:rsid w:val="006A6425"/>
    <w:rsid w:val="006F4D9D"/>
    <w:rsid w:val="00722A8A"/>
    <w:rsid w:val="00753D64"/>
    <w:rsid w:val="007E7DB2"/>
    <w:rsid w:val="0084239E"/>
    <w:rsid w:val="008A7E23"/>
    <w:rsid w:val="008C5D0E"/>
    <w:rsid w:val="008F3B66"/>
    <w:rsid w:val="00905490"/>
    <w:rsid w:val="00961429"/>
    <w:rsid w:val="00992559"/>
    <w:rsid w:val="009A2D88"/>
    <w:rsid w:val="009B16B3"/>
    <w:rsid w:val="009D2682"/>
    <w:rsid w:val="00A62DA2"/>
    <w:rsid w:val="00A663BA"/>
    <w:rsid w:val="00AC5A5F"/>
    <w:rsid w:val="00B61FC9"/>
    <w:rsid w:val="00B8423A"/>
    <w:rsid w:val="00BA4A65"/>
    <w:rsid w:val="00BB44E3"/>
    <w:rsid w:val="00BC617E"/>
    <w:rsid w:val="00BD4DAD"/>
    <w:rsid w:val="00BF6937"/>
    <w:rsid w:val="00C3407F"/>
    <w:rsid w:val="00C46875"/>
    <w:rsid w:val="00C62DF3"/>
    <w:rsid w:val="00C7504A"/>
    <w:rsid w:val="00C91563"/>
    <w:rsid w:val="00C95A76"/>
    <w:rsid w:val="00CA206A"/>
    <w:rsid w:val="00CD4A42"/>
    <w:rsid w:val="00D125F2"/>
    <w:rsid w:val="00D27454"/>
    <w:rsid w:val="00D46642"/>
    <w:rsid w:val="00D64198"/>
    <w:rsid w:val="00D70AB1"/>
    <w:rsid w:val="00D9657D"/>
    <w:rsid w:val="00DE61FC"/>
    <w:rsid w:val="00EE24E6"/>
    <w:rsid w:val="00EF0CDA"/>
    <w:rsid w:val="00F124C9"/>
    <w:rsid w:val="00F63226"/>
    <w:rsid w:val="00F912CF"/>
    <w:rsid w:val="00F92D47"/>
    <w:rsid w:val="00FB1539"/>
    <w:rsid w:val="00FB5882"/>
    <w:rsid w:val="00FC4201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FA32BE"/>
  <w15:chartTrackingRefBased/>
  <w15:docId w15:val="{3A7415B6-E1DF-4DD7-B9FC-81563D38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C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5A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5A76"/>
  </w:style>
  <w:style w:type="paragraph" w:styleId="Pieddepage">
    <w:name w:val="footer"/>
    <w:basedOn w:val="Normal"/>
    <w:link w:val="PieddepageCar"/>
    <w:uiPriority w:val="99"/>
    <w:unhideWhenUsed/>
    <w:rsid w:val="00C95A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5A76"/>
  </w:style>
  <w:style w:type="paragraph" w:styleId="NormalWeb">
    <w:name w:val="Normal (Web)"/>
    <w:basedOn w:val="Normal"/>
    <w:uiPriority w:val="99"/>
    <w:semiHidden/>
    <w:unhideWhenUsed/>
    <w:rsid w:val="00D965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905490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145BFC"/>
  </w:style>
  <w:style w:type="table" w:styleId="Grilledutableau">
    <w:name w:val="Table Grid"/>
    <w:basedOn w:val="TableauNormal"/>
    <w:uiPriority w:val="39"/>
    <w:rsid w:val="00C62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25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5F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046DF"/>
    <w:rPr>
      <w:color w:val="0563C1" w:themeColor="hyperlink"/>
      <w:u w:val="single"/>
    </w:rPr>
  </w:style>
  <w:style w:type="paragraph" w:customStyle="1" w:styleId="Aucunstyledeparagraphe">
    <w:name w:val="[Aucun style de paragraphe]"/>
    <w:rsid w:val="005046DF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:-source:entete-bas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BAS</dc:creator>
  <cp:keywords/>
  <dc:description/>
  <cp:lastModifiedBy>KARCHER Cecile</cp:lastModifiedBy>
  <cp:revision>2</cp:revision>
  <cp:lastPrinted>2022-03-21T10:22:00Z</cp:lastPrinted>
  <dcterms:created xsi:type="dcterms:W3CDTF">2022-04-14T15:22:00Z</dcterms:created>
  <dcterms:modified xsi:type="dcterms:W3CDTF">2022-04-14T15:22:00Z</dcterms:modified>
</cp:coreProperties>
</file>